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F2" w:rsidRPr="00466B72" w:rsidRDefault="006F60F2" w:rsidP="006F60F2">
      <w:pPr>
        <w:ind w:left="-851"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66B7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Муниципальное бюджетное учреждение культуры «Федоровская </w:t>
      </w:r>
      <w:proofErr w:type="spellStart"/>
      <w:r w:rsidRPr="00466B72">
        <w:rPr>
          <w:rFonts w:ascii="Times New Roman" w:hAnsi="Times New Roman" w:cs="Times New Roman"/>
          <w:b/>
          <w:color w:val="002060"/>
          <w:sz w:val="24"/>
          <w:szCs w:val="24"/>
        </w:rPr>
        <w:t>межпоселенческая</w:t>
      </w:r>
      <w:proofErr w:type="spellEnd"/>
      <w:r w:rsidRPr="00466B7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центральная библиотека»</w:t>
      </w:r>
    </w:p>
    <w:p w:rsidR="006F60F2" w:rsidRDefault="006F60F2" w:rsidP="00123B23">
      <w:pPr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0F2" w:rsidRDefault="006F60F2" w:rsidP="00123B23">
      <w:pPr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B72" w:rsidRDefault="00466B72" w:rsidP="00466B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0F2" w:rsidRDefault="008C073F" w:rsidP="00466B72">
      <w:pPr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73F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.75pt;height:99pt" fillcolor="#7030a0" strokecolor="red">
            <v:shadow color="#868686"/>
            <v:textpath style="font-family:&quot;Georgia&quot;;font-weight:bold;v-text-kern:t" trim="t" fitpath="t" string="Полезный разговор&#10; накануне лета"/>
          </v:shape>
        </w:pict>
      </w:r>
    </w:p>
    <w:p w:rsidR="006F60F2" w:rsidRDefault="00466B72" w:rsidP="00123B23">
      <w:pPr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86995</wp:posOffset>
            </wp:positionV>
            <wp:extent cx="4586605" cy="2847975"/>
            <wp:effectExtent l="19050" t="0" r="4445" b="0"/>
            <wp:wrapTight wrapText="bothSides">
              <wp:wrapPolygon edited="0">
                <wp:start x="-90" y="0"/>
                <wp:lineTo x="-90" y="21528"/>
                <wp:lineTo x="21621" y="21528"/>
                <wp:lineTo x="21621" y="0"/>
                <wp:lineTo x="-90" y="0"/>
              </wp:wrapPolygon>
            </wp:wrapTight>
            <wp:docPr id="1" name="Рисунок 1" descr="https://img-fotki.yandex.ru/get/15497/129367479.15f/0_e8f68_cd6d2a43_X4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15497/129367479.15f/0_e8f68_cd6d2a43_X4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88" r="4167" b="17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60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60F2" w:rsidRDefault="006F60F2" w:rsidP="00123B23">
      <w:pPr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0F2" w:rsidRDefault="006F60F2" w:rsidP="00123B23">
      <w:pPr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0F2" w:rsidRDefault="006F60F2" w:rsidP="00123B23">
      <w:pPr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0F2" w:rsidRDefault="006F60F2" w:rsidP="00123B23">
      <w:pPr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0F2" w:rsidRDefault="006F60F2" w:rsidP="00123B23">
      <w:pPr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0F2" w:rsidRDefault="006F60F2" w:rsidP="00123B23">
      <w:pPr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0F2" w:rsidRPr="0000091D" w:rsidRDefault="006F60F2" w:rsidP="00123B23">
      <w:pPr>
        <w:ind w:left="-851"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66B72" w:rsidRPr="0000091D" w:rsidRDefault="00466B72" w:rsidP="00123B23">
      <w:pPr>
        <w:ind w:left="-851"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66B72" w:rsidRPr="0000091D" w:rsidRDefault="00466B72" w:rsidP="00466B72">
      <w:pPr>
        <w:pStyle w:val="a6"/>
        <w:jc w:val="center"/>
        <w:rPr>
          <w:rFonts w:ascii="Georgia" w:hAnsi="Georgia"/>
          <w:b/>
          <w:i/>
          <w:color w:val="0070C0"/>
          <w:sz w:val="36"/>
          <w:szCs w:val="36"/>
        </w:rPr>
      </w:pPr>
      <w:r w:rsidRPr="0000091D">
        <w:rPr>
          <w:rFonts w:ascii="Georgia" w:hAnsi="Georgia"/>
          <w:b/>
          <w:i/>
          <w:color w:val="0070C0"/>
          <w:sz w:val="36"/>
          <w:szCs w:val="36"/>
        </w:rPr>
        <w:t>Урок  профилактики  правонарушений</w:t>
      </w:r>
    </w:p>
    <w:p w:rsidR="00466B72" w:rsidRPr="0000091D" w:rsidRDefault="00466B72" w:rsidP="00466B72">
      <w:pPr>
        <w:pStyle w:val="a6"/>
        <w:jc w:val="center"/>
        <w:rPr>
          <w:rFonts w:ascii="Georgia" w:hAnsi="Georgia"/>
          <w:b/>
          <w:i/>
          <w:color w:val="0070C0"/>
          <w:sz w:val="36"/>
          <w:szCs w:val="36"/>
        </w:rPr>
      </w:pPr>
      <w:r w:rsidRPr="0000091D">
        <w:rPr>
          <w:rFonts w:ascii="Georgia" w:hAnsi="Georgia"/>
          <w:b/>
          <w:i/>
          <w:color w:val="0070C0"/>
          <w:sz w:val="36"/>
          <w:szCs w:val="36"/>
        </w:rPr>
        <w:t>и вредных  привычек</w:t>
      </w:r>
    </w:p>
    <w:p w:rsidR="00466B72" w:rsidRDefault="00466B72" w:rsidP="00123B23">
      <w:pPr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0F2" w:rsidRDefault="006F60F2" w:rsidP="00123B23">
      <w:pPr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0F2" w:rsidRDefault="006F60F2" w:rsidP="00123B23">
      <w:pPr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0F2" w:rsidRDefault="006F60F2" w:rsidP="00123B23">
      <w:pPr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B72" w:rsidRDefault="00466B72" w:rsidP="00123B23">
      <w:pPr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B72" w:rsidRDefault="00466B72" w:rsidP="00123B23">
      <w:pPr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B72" w:rsidRDefault="00466B72" w:rsidP="00466B72">
      <w:pPr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Федоровка</w:t>
      </w:r>
    </w:p>
    <w:p w:rsidR="00466B72" w:rsidRDefault="00466B72" w:rsidP="00466B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A26" w:rsidRDefault="00123B23" w:rsidP="00123B23">
      <w:pPr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ПОЛЕЗНЫЙ</w:t>
      </w:r>
      <w:r w:rsidR="00397B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</w:t>
      </w:r>
      <w:r w:rsidR="00397BF2">
        <w:rPr>
          <w:rFonts w:ascii="Times New Roman" w:hAnsi="Times New Roman" w:cs="Times New Roman"/>
          <w:b/>
          <w:sz w:val="28"/>
          <w:szCs w:val="28"/>
        </w:rPr>
        <w:t>ГОВОР  НАКАНУНЕ  ЛЕТА</w:t>
      </w:r>
    </w:p>
    <w:p w:rsidR="00433D5E" w:rsidRDefault="00397BF2" w:rsidP="00433D5E">
      <w:pPr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32"/>
          <w:szCs w:val="32"/>
        </w:rPr>
        <w:t>Урок  профилактики  пра</w:t>
      </w:r>
      <w:r w:rsidR="00433D5E">
        <w:rPr>
          <w:rFonts w:ascii="Times New Roman" w:hAnsi="Times New Roman" w:cs="Times New Roman"/>
          <w:sz w:val="32"/>
          <w:szCs w:val="32"/>
        </w:rPr>
        <w:t>вонарушений и вредных  привычек)</w:t>
      </w:r>
    </w:p>
    <w:p w:rsidR="007550B6" w:rsidRDefault="007550B6" w:rsidP="00433D5E">
      <w:pPr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00304" w:rsidRPr="000A789E" w:rsidRDefault="00433D5E" w:rsidP="00433D5E">
      <w:pPr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Bashk" w:hAnsi="TimBashk" w:cs="Times New Roman"/>
          <w:sz w:val="32"/>
          <w:szCs w:val="32"/>
        </w:rPr>
        <w:t>№аумы3ы4ы6, ду9тар</w:t>
      </w:r>
      <w:r w:rsidR="000A789E">
        <w:rPr>
          <w:rFonts w:ascii="Times New Roman" w:hAnsi="Times New Roman" w:cs="Times New Roman"/>
          <w:sz w:val="32"/>
          <w:szCs w:val="32"/>
        </w:rPr>
        <w:t>!</w:t>
      </w:r>
    </w:p>
    <w:p w:rsidR="00397BF2" w:rsidRDefault="00433D5E" w:rsidP="00433D5E">
      <w:pPr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Bashk" w:hAnsi="TimBashk" w:cs="Times New Roman"/>
          <w:sz w:val="32"/>
          <w:szCs w:val="32"/>
        </w:rPr>
        <w:t xml:space="preserve"> </w:t>
      </w:r>
      <w:r w:rsidR="00397BF2">
        <w:rPr>
          <w:rFonts w:ascii="Times New Roman" w:hAnsi="Times New Roman" w:cs="Times New Roman"/>
          <w:sz w:val="32"/>
          <w:szCs w:val="32"/>
        </w:rPr>
        <w:t>Добрый день,</w:t>
      </w:r>
      <w:r w:rsidR="00687269">
        <w:rPr>
          <w:rFonts w:ascii="Times New Roman" w:hAnsi="Times New Roman" w:cs="Times New Roman"/>
          <w:sz w:val="32"/>
          <w:szCs w:val="32"/>
        </w:rPr>
        <w:t xml:space="preserve"> </w:t>
      </w:r>
      <w:r w:rsidR="00397BF2">
        <w:rPr>
          <w:rFonts w:ascii="Times New Roman" w:hAnsi="Times New Roman" w:cs="Times New Roman"/>
          <w:sz w:val="32"/>
          <w:szCs w:val="32"/>
        </w:rPr>
        <w:t>ребята!</w:t>
      </w:r>
    </w:p>
    <w:p w:rsidR="00397BF2" w:rsidRDefault="00397BF2" w:rsidP="00123B23">
      <w:pPr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Наступ</w:t>
      </w:r>
      <w:r w:rsidR="002E6363">
        <w:rPr>
          <w:rFonts w:ascii="Times New Roman" w:hAnsi="Times New Roman" w:cs="Times New Roman"/>
          <w:sz w:val="32"/>
          <w:szCs w:val="32"/>
        </w:rPr>
        <w:t>ает самое любимое и веселое</w:t>
      </w:r>
      <w:r>
        <w:rPr>
          <w:rFonts w:ascii="Times New Roman" w:hAnsi="Times New Roman" w:cs="Times New Roman"/>
          <w:sz w:val="32"/>
          <w:szCs w:val="32"/>
        </w:rPr>
        <w:t xml:space="preserve"> время – летние каникулы.</w:t>
      </w:r>
    </w:p>
    <w:p w:rsidR="00280B80" w:rsidRDefault="00397BF2" w:rsidP="00123B23">
      <w:pPr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Лето – это вр</w:t>
      </w:r>
      <w:r w:rsidR="00280B80">
        <w:rPr>
          <w:rFonts w:ascii="Times New Roman" w:hAnsi="Times New Roman" w:cs="Times New Roman"/>
          <w:sz w:val="32"/>
          <w:szCs w:val="32"/>
        </w:rPr>
        <w:t>емя отдыха, развлечений, когда можно общаться с</w:t>
      </w:r>
      <w:r>
        <w:rPr>
          <w:rFonts w:ascii="Times New Roman" w:hAnsi="Times New Roman" w:cs="Times New Roman"/>
          <w:sz w:val="32"/>
          <w:szCs w:val="32"/>
        </w:rPr>
        <w:t xml:space="preserve"> друзьями, </w:t>
      </w:r>
      <w:r w:rsidR="00280B80">
        <w:rPr>
          <w:rFonts w:ascii="Times New Roman" w:hAnsi="Times New Roman" w:cs="Times New Roman"/>
          <w:sz w:val="32"/>
          <w:szCs w:val="32"/>
        </w:rPr>
        <w:t>быть на природе, купаться,</w:t>
      </w:r>
      <w:r w:rsidR="002E6363">
        <w:rPr>
          <w:rFonts w:ascii="Times New Roman" w:hAnsi="Times New Roman" w:cs="Times New Roman"/>
          <w:sz w:val="32"/>
          <w:szCs w:val="32"/>
        </w:rPr>
        <w:t xml:space="preserve"> путешествовать,</w:t>
      </w:r>
      <w:r w:rsidR="00280B80">
        <w:rPr>
          <w:rFonts w:ascii="Times New Roman" w:hAnsi="Times New Roman" w:cs="Times New Roman"/>
          <w:sz w:val="32"/>
          <w:szCs w:val="32"/>
        </w:rPr>
        <w:t xml:space="preserve"> помог</w:t>
      </w:r>
      <w:r w:rsidR="002E6363">
        <w:rPr>
          <w:rFonts w:ascii="Times New Roman" w:hAnsi="Times New Roman" w:cs="Times New Roman"/>
          <w:sz w:val="32"/>
          <w:szCs w:val="32"/>
        </w:rPr>
        <w:t>ать родителям, поехать в гости</w:t>
      </w:r>
      <w:proofErr w:type="gramStart"/>
      <w:r w:rsidR="002E636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2E6363">
        <w:rPr>
          <w:rFonts w:ascii="Times New Roman" w:hAnsi="Times New Roman" w:cs="Times New Roman"/>
          <w:sz w:val="32"/>
          <w:szCs w:val="32"/>
        </w:rPr>
        <w:t xml:space="preserve"> сделать</w:t>
      </w:r>
      <w:r w:rsidR="00280B80">
        <w:rPr>
          <w:rFonts w:ascii="Times New Roman" w:hAnsi="Times New Roman" w:cs="Times New Roman"/>
          <w:sz w:val="32"/>
          <w:szCs w:val="32"/>
        </w:rPr>
        <w:t xml:space="preserve"> еще много интересного, хорошего, полезного.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8606A" w:rsidRDefault="00280B80" w:rsidP="00123B23">
      <w:pPr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каникулы в какой-то мере это еще и время свободы</w:t>
      </w:r>
      <w:proofErr w:type="gramStart"/>
      <w:r w:rsidR="00397BF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соблазнов, опасностей, когда можно невзначай</w:t>
      </w:r>
      <w:r w:rsidR="006C698D">
        <w:rPr>
          <w:rFonts w:ascii="Times New Roman" w:hAnsi="Times New Roman" w:cs="Times New Roman"/>
          <w:sz w:val="32"/>
          <w:szCs w:val="32"/>
        </w:rPr>
        <w:t xml:space="preserve"> совершить необдуманные поступки, навредить себе и окружающим.</w:t>
      </w:r>
      <w:r w:rsidR="0008606A">
        <w:rPr>
          <w:rFonts w:ascii="Times New Roman" w:hAnsi="Times New Roman" w:cs="Times New Roman"/>
          <w:sz w:val="32"/>
          <w:szCs w:val="32"/>
        </w:rPr>
        <w:t xml:space="preserve"> Поэтому накануне такого долгожданного, </w:t>
      </w:r>
      <w:r w:rsidR="0008606A" w:rsidRPr="000B31C4">
        <w:rPr>
          <w:rFonts w:ascii="Times New Roman" w:hAnsi="Times New Roman" w:cs="Times New Roman"/>
          <w:sz w:val="32"/>
          <w:szCs w:val="32"/>
        </w:rPr>
        <w:t>но непростого периода мы еще раз хотим вам напомнить необходимые</w:t>
      </w:r>
      <w:r w:rsidR="0008606A">
        <w:rPr>
          <w:rFonts w:ascii="Times New Roman" w:hAnsi="Times New Roman" w:cs="Times New Roman"/>
          <w:sz w:val="32"/>
          <w:szCs w:val="32"/>
        </w:rPr>
        <w:t xml:space="preserve"> каждому меры б</w:t>
      </w:r>
      <w:r w:rsidR="00270C98">
        <w:rPr>
          <w:rFonts w:ascii="Times New Roman" w:hAnsi="Times New Roman" w:cs="Times New Roman"/>
          <w:sz w:val="32"/>
          <w:szCs w:val="32"/>
        </w:rPr>
        <w:t>езопасности и правила поведения</w:t>
      </w:r>
      <w:r w:rsidR="00687269">
        <w:rPr>
          <w:rFonts w:ascii="Times New Roman" w:hAnsi="Times New Roman" w:cs="Times New Roman"/>
          <w:sz w:val="32"/>
          <w:szCs w:val="32"/>
        </w:rPr>
        <w:t>.</w:t>
      </w:r>
    </w:p>
    <w:p w:rsidR="00C6764F" w:rsidRDefault="00C0331C" w:rsidP="00123B23">
      <w:pPr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B31C4">
        <w:rPr>
          <w:rFonts w:ascii="Times New Roman" w:hAnsi="Times New Roman" w:cs="Times New Roman"/>
          <w:b/>
          <w:sz w:val="32"/>
          <w:szCs w:val="32"/>
        </w:rPr>
        <w:t>Здоровье</w:t>
      </w:r>
      <w:proofErr w:type="gramStart"/>
      <w:r w:rsidRPr="000B31C4">
        <w:rPr>
          <w:rFonts w:ascii="Times New Roman" w:hAnsi="Times New Roman" w:cs="Times New Roman"/>
          <w:b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>дин их важнейших компонентов человеческого</w:t>
      </w:r>
      <w:r w:rsidR="00B048F4">
        <w:rPr>
          <w:rFonts w:ascii="Times New Roman" w:hAnsi="Times New Roman" w:cs="Times New Roman"/>
          <w:sz w:val="32"/>
          <w:szCs w:val="32"/>
        </w:rPr>
        <w:t xml:space="preserve"> счастья, одно из </w:t>
      </w:r>
      <w:proofErr w:type="spellStart"/>
      <w:r w:rsidR="00B048F4">
        <w:rPr>
          <w:rFonts w:ascii="Times New Roman" w:hAnsi="Times New Roman" w:cs="Times New Roman"/>
          <w:sz w:val="32"/>
          <w:szCs w:val="32"/>
        </w:rPr>
        <w:t>неотьемлемых</w:t>
      </w:r>
      <w:proofErr w:type="spellEnd"/>
      <w:r w:rsidR="00B048F4">
        <w:rPr>
          <w:rFonts w:ascii="Times New Roman" w:hAnsi="Times New Roman" w:cs="Times New Roman"/>
          <w:sz w:val="32"/>
          <w:szCs w:val="32"/>
        </w:rPr>
        <w:t xml:space="preserve"> прав человека, одно из условий успешной жизни, неоценимое богатство каждого человека. </w:t>
      </w:r>
      <w:r w:rsidR="000070E3">
        <w:rPr>
          <w:rFonts w:ascii="Times New Roman" w:hAnsi="Times New Roman" w:cs="Times New Roman"/>
          <w:sz w:val="32"/>
          <w:szCs w:val="32"/>
        </w:rPr>
        <w:t xml:space="preserve">Все мы хотим быть </w:t>
      </w:r>
      <w:proofErr w:type="spellStart"/>
      <w:r w:rsidR="000070E3">
        <w:rPr>
          <w:rFonts w:ascii="Times New Roman" w:hAnsi="Times New Roman" w:cs="Times New Roman"/>
          <w:sz w:val="32"/>
          <w:szCs w:val="32"/>
        </w:rPr>
        <w:t>здоровыми</w:t>
      </w:r>
      <w:proofErr w:type="gramStart"/>
      <w:r w:rsidR="000070E3">
        <w:rPr>
          <w:rFonts w:ascii="Times New Roman" w:hAnsi="Times New Roman" w:cs="Times New Roman"/>
          <w:sz w:val="32"/>
          <w:szCs w:val="32"/>
        </w:rPr>
        <w:t>,и</w:t>
      </w:r>
      <w:proofErr w:type="spellEnd"/>
      <w:proofErr w:type="gramEnd"/>
      <w:r w:rsidR="000070E3">
        <w:rPr>
          <w:rFonts w:ascii="Times New Roman" w:hAnsi="Times New Roman" w:cs="Times New Roman"/>
          <w:sz w:val="32"/>
          <w:szCs w:val="32"/>
        </w:rPr>
        <w:t xml:space="preserve"> часто воспринимаем его как нечто, само собой разумеющееся и очень долговременное. А это не совсем так, и часто мы сами вредим своему здоровью.</w:t>
      </w:r>
      <w:r w:rsidR="00DB634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E6363" w:rsidRDefault="00DB634D" w:rsidP="00123B23">
      <w:pPr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человек может навредить себе? (дети отвечают)</w:t>
      </w:r>
    </w:p>
    <w:p w:rsidR="000070E3" w:rsidRDefault="00DB634D" w:rsidP="00123B23">
      <w:pPr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Да, с</w:t>
      </w:r>
      <w:r w:rsidR="000070E3">
        <w:rPr>
          <w:rFonts w:ascii="Times New Roman" w:hAnsi="Times New Roman" w:cs="Times New Roman"/>
          <w:sz w:val="32"/>
          <w:szCs w:val="32"/>
        </w:rPr>
        <w:t>амый большой и непоправимый вред зд</w:t>
      </w:r>
      <w:r w:rsidR="005B05B0">
        <w:rPr>
          <w:rFonts w:ascii="Times New Roman" w:hAnsi="Times New Roman" w:cs="Times New Roman"/>
          <w:sz w:val="32"/>
          <w:szCs w:val="32"/>
        </w:rPr>
        <w:t>оровью наносят</w:t>
      </w:r>
      <w:r w:rsidR="000070E3">
        <w:rPr>
          <w:rFonts w:ascii="Times New Roman" w:hAnsi="Times New Roman" w:cs="Times New Roman"/>
          <w:sz w:val="32"/>
          <w:szCs w:val="32"/>
        </w:rPr>
        <w:t xml:space="preserve"> курение, алко</w:t>
      </w:r>
      <w:r w:rsidR="005B05B0">
        <w:rPr>
          <w:rFonts w:ascii="Times New Roman" w:hAnsi="Times New Roman" w:cs="Times New Roman"/>
          <w:sz w:val="32"/>
          <w:szCs w:val="32"/>
        </w:rPr>
        <w:t>голизм, наркомания.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05B0" w:rsidRDefault="005B05B0" w:rsidP="00123B23">
      <w:pPr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Их принято называть вредными привычками, но вместе с тем – это страшнейшие человеческие пороки, тяжелые и опасные болезни, уничтожающие здоровье, семейное счастье и даже </w:t>
      </w:r>
      <w:r w:rsidR="00EA40A7">
        <w:rPr>
          <w:rFonts w:ascii="Times New Roman" w:hAnsi="Times New Roman" w:cs="Times New Roman"/>
          <w:sz w:val="32"/>
          <w:szCs w:val="32"/>
        </w:rPr>
        <w:t>саму жизнь.</w:t>
      </w:r>
    </w:p>
    <w:p w:rsidR="00EA40A7" w:rsidRDefault="00EA40A7" w:rsidP="00123B23">
      <w:pPr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Что такое курение? Это элементарное вдыхание </w:t>
      </w:r>
      <w:r w:rsidR="00EC4927">
        <w:rPr>
          <w:rFonts w:ascii="Times New Roman" w:hAnsi="Times New Roman" w:cs="Times New Roman"/>
          <w:sz w:val="32"/>
          <w:szCs w:val="32"/>
        </w:rPr>
        <w:t>дыма в легкие. И уже это определение говорит само за себя. Конечно, пользы от этого организму никакой. А вот вред большой: идет ежедневное отравле</w:t>
      </w:r>
      <w:r w:rsidR="00530F5D">
        <w:rPr>
          <w:rFonts w:ascii="Times New Roman" w:hAnsi="Times New Roman" w:cs="Times New Roman"/>
          <w:sz w:val="32"/>
          <w:szCs w:val="32"/>
        </w:rPr>
        <w:t>н</w:t>
      </w:r>
      <w:r w:rsidR="00EC4927">
        <w:rPr>
          <w:rFonts w:ascii="Times New Roman" w:hAnsi="Times New Roman" w:cs="Times New Roman"/>
          <w:sz w:val="32"/>
          <w:szCs w:val="32"/>
        </w:rPr>
        <w:t>ие организма, медленное его разрушение. Когда человек впервые пробует сигарету</w:t>
      </w:r>
      <w:r w:rsidR="00DA4A2B">
        <w:rPr>
          <w:rFonts w:ascii="Times New Roman" w:hAnsi="Times New Roman" w:cs="Times New Roman"/>
          <w:sz w:val="32"/>
          <w:szCs w:val="32"/>
        </w:rPr>
        <w:t>,</w:t>
      </w:r>
      <w:r w:rsidR="00EC4927">
        <w:rPr>
          <w:rFonts w:ascii="Times New Roman" w:hAnsi="Times New Roman" w:cs="Times New Roman"/>
          <w:sz w:val="32"/>
          <w:szCs w:val="32"/>
        </w:rPr>
        <w:t xml:space="preserve"> он</w:t>
      </w:r>
      <w:r w:rsidR="00530F5D">
        <w:rPr>
          <w:rFonts w:ascii="Times New Roman" w:hAnsi="Times New Roman" w:cs="Times New Roman"/>
          <w:sz w:val="32"/>
          <w:szCs w:val="32"/>
        </w:rPr>
        <w:t xml:space="preserve"> обычно испытывает тошноту, головокружение, головную боль, боль во всем теле – так организм всячески отказывается принять никотин. И курящий человек раз за разо</w:t>
      </w:r>
      <w:r w:rsidR="00DA4A2B">
        <w:rPr>
          <w:rFonts w:ascii="Times New Roman" w:hAnsi="Times New Roman" w:cs="Times New Roman"/>
          <w:sz w:val="32"/>
          <w:szCs w:val="32"/>
        </w:rPr>
        <w:t>м приучает его к яду.</w:t>
      </w:r>
    </w:p>
    <w:p w:rsidR="00DA4A2B" w:rsidRDefault="00DA4A2B" w:rsidP="00123B23">
      <w:pPr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Особенно быстро к никотину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да и ко всем вредным занятиям) привыкает молодой организм. Общенациональный мониторинг «Подросток и курение в России» показал, что к 12 годам сигареты пробуют уже 30% россиян, к 14 – 55%, а к 17 – 80%. </w:t>
      </w:r>
    </w:p>
    <w:p w:rsidR="00DB634D" w:rsidRDefault="00DD4B52" w:rsidP="00123B23">
      <w:pPr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Почему же подростки начинают курить</w:t>
      </w:r>
      <w:proofErr w:type="gramStart"/>
      <w:r>
        <w:rPr>
          <w:rFonts w:ascii="Times New Roman" w:hAnsi="Times New Roman" w:cs="Times New Roman"/>
          <w:sz w:val="32"/>
          <w:szCs w:val="32"/>
        </w:rPr>
        <w:t>?</w:t>
      </w:r>
      <w:r w:rsidR="00DB634D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DB634D">
        <w:rPr>
          <w:rFonts w:ascii="Times New Roman" w:hAnsi="Times New Roman" w:cs="Times New Roman"/>
          <w:sz w:val="32"/>
          <w:szCs w:val="32"/>
        </w:rPr>
        <w:t>дети отвечают)</w:t>
      </w:r>
    </w:p>
    <w:p w:rsidR="0023321E" w:rsidRDefault="00DB634D" w:rsidP="00123B23">
      <w:pPr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Да, п</w:t>
      </w:r>
      <w:r w:rsidR="00DD4B52">
        <w:rPr>
          <w:rFonts w:ascii="Times New Roman" w:hAnsi="Times New Roman" w:cs="Times New Roman"/>
          <w:sz w:val="32"/>
          <w:szCs w:val="32"/>
        </w:rPr>
        <w:t>ричин много: любопытство, пример взрослых,</w:t>
      </w:r>
      <w:r w:rsidR="0023321E">
        <w:rPr>
          <w:rFonts w:ascii="Times New Roman" w:hAnsi="Times New Roman" w:cs="Times New Roman"/>
          <w:sz w:val="32"/>
          <w:szCs w:val="32"/>
        </w:rPr>
        <w:t xml:space="preserve"> влияние друзей и мода на курени</w:t>
      </w:r>
      <w:proofErr w:type="gramStart"/>
      <w:r w:rsidR="0023321E">
        <w:rPr>
          <w:rFonts w:ascii="Times New Roman" w:hAnsi="Times New Roman" w:cs="Times New Roman"/>
          <w:sz w:val="32"/>
          <w:szCs w:val="32"/>
        </w:rPr>
        <w:t>е(</w:t>
      </w:r>
      <w:proofErr w:type="gramEnd"/>
      <w:r w:rsidR="0023321E">
        <w:rPr>
          <w:rFonts w:ascii="Times New Roman" w:hAnsi="Times New Roman" w:cs="Times New Roman"/>
          <w:sz w:val="32"/>
          <w:szCs w:val="32"/>
        </w:rPr>
        <w:t>очень сомнительная),</w:t>
      </w:r>
      <w:r w:rsidR="00DD4B52">
        <w:rPr>
          <w:rFonts w:ascii="Times New Roman" w:hAnsi="Times New Roman" w:cs="Times New Roman"/>
          <w:sz w:val="32"/>
          <w:szCs w:val="32"/>
        </w:rPr>
        <w:t xml:space="preserve"> желание выглядеть более взрослым и утвердиться в компании, подражание героям и кумирам и </w:t>
      </w:r>
      <w:proofErr w:type="spellStart"/>
      <w:r w:rsidR="00DD4B52">
        <w:rPr>
          <w:rFonts w:ascii="Times New Roman" w:hAnsi="Times New Roman" w:cs="Times New Roman"/>
          <w:sz w:val="32"/>
          <w:szCs w:val="32"/>
        </w:rPr>
        <w:t>тд</w:t>
      </w:r>
      <w:proofErr w:type="spellEnd"/>
      <w:r w:rsidR="00DD4B52">
        <w:rPr>
          <w:rFonts w:ascii="Times New Roman" w:hAnsi="Times New Roman" w:cs="Times New Roman"/>
          <w:sz w:val="32"/>
          <w:szCs w:val="32"/>
        </w:rPr>
        <w:t>.</w:t>
      </w:r>
      <w:r w:rsidR="0023321E">
        <w:rPr>
          <w:rFonts w:ascii="Times New Roman" w:hAnsi="Times New Roman" w:cs="Times New Roman"/>
          <w:sz w:val="32"/>
          <w:szCs w:val="32"/>
        </w:rPr>
        <w:t xml:space="preserve"> Попробовав  раз, другой, многие постепенно втягиваются, и уже не могут и не желают бросать. Наилучший путь, чтобы этого не произошло – не начинать! </w:t>
      </w:r>
    </w:p>
    <w:p w:rsidR="00DD4B52" w:rsidRDefault="0023321E" w:rsidP="00123B23">
      <w:pPr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Курение очень сильно и пагубно влияет на здоровье человека</w:t>
      </w:r>
      <w:r w:rsidR="007965B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96F06" w:rsidRDefault="00F5647D" w:rsidP="00696F06">
      <w:pPr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Курильщик сокращает себе жизнь на 5 – 10 лет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75BE5">
        <w:rPr>
          <w:rFonts w:ascii="Times New Roman" w:hAnsi="Times New Roman" w:cs="Times New Roman"/>
          <w:sz w:val="32"/>
          <w:szCs w:val="32"/>
        </w:rPr>
        <w:t xml:space="preserve">Ежегодно от курения и его последствий умирает 3 млн. человек. </w:t>
      </w:r>
      <w:r>
        <w:rPr>
          <w:rFonts w:ascii="Times New Roman" w:hAnsi="Times New Roman" w:cs="Times New Roman"/>
          <w:sz w:val="32"/>
          <w:szCs w:val="32"/>
        </w:rPr>
        <w:t>90% умирающих от рака, 75% - от инфаркта миокарда –</w:t>
      </w:r>
      <w:r w:rsidR="00475BE5">
        <w:rPr>
          <w:rFonts w:ascii="Times New Roman" w:hAnsi="Times New Roman" w:cs="Times New Roman"/>
          <w:sz w:val="32"/>
          <w:szCs w:val="32"/>
        </w:rPr>
        <w:t xml:space="preserve"> тоже</w:t>
      </w:r>
      <w:r>
        <w:rPr>
          <w:rFonts w:ascii="Times New Roman" w:hAnsi="Times New Roman" w:cs="Times New Roman"/>
          <w:sz w:val="32"/>
          <w:szCs w:val="32"/>
        </w:rPr>
        <w:t xml:space="preserve"> курильщики.</w:t>
      </w:r>
      <w:r w:rsidR="00475BE5">
        <w:rPr>
          <w:rFonts w:ascii="Times New Roman" w:hAnsi="Times New Roman" w:cs="Times New Roman"/>
          <w:sz w:val="32"/>
          <w:szCs w:val="32"/>
        </w:rPr>
        <w:t xml:space="preserve"> Прогнозируется, что к 2020 году от курения погибнет </w:t>
      </w:r>
      <w:r w:rsidR="000C7C0A">
        <w:rPr>
          <w:rFonts w:ascii="Times New Roman" w:hAnsi="Times New Roman" w:cs="Times New Roman"/>
          <w:sz w:val="32"/>
          <w:szCs w:val="32"/>
        </w:rPr>
        <w:t>около 10 млн. человек в возрасте 30-40 лет.</w:t>
      </w:r>
      <w:r w:rsidR="00475BE5">
        <w:rPr>
          <w:rFonts w:ascii="Times New Roman" w:hAnsi="Times New Roman" w:cs="Times New Roman"/>
          <w:sz w:val="32"/>
          <w:szCs w:val="32"/>
        </w:rPr>
        <w:t xml:space="preserve"> Но </w:t>
      </w:r>
      <w:proofErr w:type="gramStart"/>
      <w:r w:rsidR="00475BE5">
        <w:rPr>
          <w:rFonts w:ascii="Times New Roman" w:hAnsi="Times New Roman" w:cs="Times New Roman"/>
          <w:sz w:val="32"/>
          <w:szCs w:val="32"/>
        </w:rPr>
        <w:t>курящие</w:t>
      </w:r>
      <w:proofErr w:type="gramEnd"/>
      <w:r w:rsidR="00475BE5">
        <w:rPr>
          <w:rFonts w:ascii="Times New Roman" w:hAnsi="Times New Roman" w:cs="Times New Roman"/>
          <w:sz w:val="32"/>
          <w:szCs w:val="32"/>
        </w:rPr>
        <w:t xml:space="preserve"> отравляют </w:t>
      </w:r>
      <w:r w:rsidR="000C7C0A">
        <w:rPr>
          <w:rFonts w:ascii="Times New Roman" w:hAnsi="Times New Roman" w:cs="Times New Roman"/>
          <w:sz w:val="32"/>
          <w:szCs w:val="32"/>
        </w:rPr>
        <w:t xml:space="preserve"> и сокращают </w:t>
      </w:r>
      <w:r w:rsidR="00475BE5">
        <w:rPr>
          <w:rFonts w:ascii="Times New Roman" w:hAnsi="Times New Roman" w:cs="Times New Roman"/>
          <w:sz w:val="32"/>
          <w:szCs w:val="32"/>
        </w:rPr>
        <w:t>жизнь не только себе. Живущие рядом с ним и невольно вдыхающие табачный дым люди тоже подвергаются опасности получить болезни нервной, дыхательной, сердечн</w:t>
      </w:r>
      <w:proofErr w:type="gramStart"/>
      <w:r w:rsidR="00475BE5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="00475BE5">
        <w:rPr>
          <w:rFonts w:ascii="Times New Roman" w:hAnsi="Times New Roman" w:cs="Times New Roman"/>
          <w:sz w:val="32"/>
          <w:szCs w:val="32"/>
        </w:rPr>
        <w:t xml:space="preserve"> сосудистой систем</w:t>
      </w:r>
      <w:r w:rsidR="00B05BFC">
        <w:rPr>
          <w:rFonts w:ascii="Times New Roman" w:hAnsi="Times New Roman" w:cs="Times New Roman"/>
          <w:sz w:val="32"/>
          <w:szCs w:val="32"/>
        </w:rPr>
        <w:t>. Особенно вредно курение для женщин, тем более для беременных. После каждой выкуренной ею си</w:t>
      </w:r>
      <w:r w:rsidR="00696F06">
        <w:rPr>
          <w:rFonts w:ascii="Times New Roman" w:hAnsi="Times New Roman" w:cs="Times New Roman"/>
          <w:sz w:val="32"/>
          <w:szCs w:val="32"/>
        </w:rPr>
        <w:t>га</w:t>
      </w:r>
      <w:r w:rsidR="00B05BFC">
        <w:rPr>
          <w:rFonts w:ascii="Times New Roman" w:hAnsi="Times New Roman" w:cs="Times New Roman"/>
          <w:sz w:val="32"/>
          <w:szCs w:val="32"/>
        </w:rPr>
        <w:t>реты, ребенок в течени</w:t>
      </w:r>
      <w:proofErr w:type="gramStart"/>
      <w:r w:rsidR="00B05BFC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B05BFC">
        <w:rPr>
          <w:rFonts w:ascii="Times New Roman" w:hAnsi="Times New Roman" w:cs="Times New Roman"/>
          <w:sz w:val="32"/>
          <w:szCs w:val="32"/>
        </w:rPr>
        <w:t xml:space="preserve"> нескольких минут испытывает кислородное голодание. 30% таких плодов чаще всего погибает или рождается прежде</w:t>
      </w:r>
      <w:r w:rsidR="00696F06">
        <w:rPr>
          <w:rFonts w:ascii="Times New Roman" w:hAnsi="Times New Roman" w:cs="Times New Roman"/>
          <w:sz w:val="32"/>
          <w:szCs w:val="32"/>
        </w:rPr>
        <w:t>временно. Малыши, рожденные курящими мамами</w:t>
      </w:r>
      <w:r w:rsidR="00DB634D">
        <w:rPr>
          <w:rFonts w:ascii="Times New Roman" w:hAnsi="Times New Roman" w:cs="Times New Roman"/>
          <w:sz w:val="32"/>
          <w:szCs w:val="32"/>
        </w:rPr>
        <w:t>,</w:t>
      </w:r>
      <w:r w:rsidR="00696F06">
        <w:rPr>
          <w:rFonts w:ascii="Times New Roman" w:hAnsi="Times New Roman" w:cs="Times New Roman"/>
          <w:sz w:val="32"/>
          <w:szCs w:val="32"/>
        </w:rPr>
        <w:t xml:space="preserve"> часто отличаются слабым </w:t>
      </w:r>
      <w:r w:rsidR="00696F06">
        <w:rPr>
          <w:rFonts w:ascii="Times New Roman" w:hAnsi="Times New Roman" w:cs="Times New Roman"/>
          <w:sz w:val="32"/>
          <w:szCs w:val="32"/>
        </w:rPr>
        <w:lastRenderedPageBreak/>
        <w:t>здоровьем, замедлением физического и интеллектуального развития. Наверное, это самый веский довод против курения!</w:t>
      </w:r>
    </w:p>
    <w:p w:rsidR="000B31C4" w:rsidRDefault="000B31C4" w:rsidP="000B31C4">
      <w:pPr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B31C4" w:rsidRDefault="00696F06" w:rsidP="000B31C4">
      <w:pPr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 тому же курильщик наносит </w:t>
      </w:r>
      <w:r w:rsidR="00F966C2">
        <w:rPr>
          <w:rFonts w:ascii="Times New Roman" w:hAnsi="Times New Roman" w:cs="Times New Roman"/>
          <w:sz w:val="32"/>
          <w:szCs w:val="32"/>
        </w:rPr>
        <w:t>и материальный урон своей семье, тратя значительные деньги</w:t>
      </w:r>
      <w:r>
        <w:rPr>
          <w:rFonts w:ascii="Times New Roman" w:hAnsi="Times New Roman" w:cs="Times New Roman"/>
          <w:sz w:val="32"/>
          <w:szCs w:val="32"/>
        </w:rPr>
        <w:t xml:space="preserve"> на (парадоксально!) уничтожение своего здоровья!</w:t>
      </w:r>
      <w:r w:rsidR="00A76888">
        <w:rPr>
          <w:rFonts w:ascii="Times New Roman" w:hAnsi="Times New Roman" w:cs="Times New Roman"/>
          <w:sz w:val="32"/>
          <w:szCs w:val="32"/>
        </w:rPr>
        <w:t xml:space="preserve"> Так что, «</w:t>
      </w:r>
      <w:proofErr w:type="spellStart"/>
      <w:r w:rsidR="00A76888">
        <w:rPr>
          <w:rFonts w:ascii="Times New Roman" w:hAnsi="Times New Roman" w:cs="Times New Roman"/>
          <w:sz w:val="32"/>
          <w:szCs w:val="32"/>
        </w:rPr>
        <w:t>некурение</w:t>
      </w:r>
      <w:proofErr w:type="spellEnd"/>
      <w:r w:rsidR="00A76888">
        <w:rPr>
          <w:rFonts w:ascii="Times New Roman" w:hAnsi="Times New Roman" w:cs="Times New Roman"/>
          <w:sz w:val="32"/>
          <w:szCs w:val="32"/>
        </w:rPr>
        <w:t>» полезно и с этой стороны!</w:t>
      </w:r>
    </w:p>
    <w:p w:rsidR="00DB634D" w:rsidRDefault="00DB634D" w:rsidP="00DB63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15C23" w:rsidRDefault="008734E5" w:rsidP="00DB634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Следующая вредная привычка – алкоголь.</w:t>
      </w:r>
    </w:p>
    <w:p w:rsidR="00A76888" w:rsidRDefault="008734E5" w:rsidP="00696F06">
      <w:pPr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Ах, какие коварные сети раскидывает он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!. </w:t>
      </w:r>
      <w:proofErr w:type="gramEnd"/>
      <w:r>
        <w:rPr>
          <w:rFonts w:ascii="Times New Roman" w:hAnsi="Times New Roman" w:cs="Times New Roman"/>
          <w:sz w:val="32"/>
          <w:szCs w:val="32"/>
        </w:rPr>
        <w:t>Это засасывающее болото, покрытое сверху цветочками и зеленой травкой, но, ступив на</w:t>
      </w:r>
      <w:r w:rsidR="00345CD5">
        <w:rPr>
          <w:rFonts w:ascii="Times New Roman" w:hAnsi="Times New Roman" w:cs="Times New Roman"/>
          <w:sz w:val="32"/>
          <w:szCs w:val="32"/>
        </w:rPr>
        <w:t xml:space="preserve"> его</w:t>
      </w:r>
      <w:r>
        <w:rPr>
          <w:rFonts w:ascii="Times New Roman" w:hAnsi="Times New Roman" w:cs="Times New Roman"/>
          <w:sz w:val="32"/>
          <w:szCs w:val="32"/>
        </w:rPr>
        <w:t xml:space="preserve"> поверхность, проваливаешься в такую яму, выбраться из которой бывает очень и очень сложно. </w:t>
      </w:r>
    </w:p>
    <w:p w:rsidR="00DB634D" w:rsidRDefault="00315C23" w:rsidP="0020461A">
      <w:pPr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в нашей стране</w:t>
      </w:r>
      <w:r w:rsidR="001273C7">
        <w:rPr>
          <w:rFonts w:ascii="Times New Roman" w:hAnsi="Times New Roman" w:cs="Times New Roman"/>
          <w:sz w:val="32"/>
          <w:szCs w:val="32"/>
        </w:rPr>
        <w:t xml:space="preserve"> миллионы алкоголиков,</w:t>
      </w:r>
      <w:r>
        <w:rPr>
          <w:rFonts w:ascii="Times New Roman" w:hAnsi="Times New Roman" w:cs="Times New Roman"/>
          <w:sz w:val="32"/>
          <w:szCs w:val="32"/>
        </w:rPr>
        <w:t xml:space="preserve"> и большая часть их</w:t>
      </w:r>
      <w:r w:rsidR="00D63AD1">
        <w:rPr>
          <w:rFonts w:ascii="Times New Roman" w:hAnsi="Times New Roman" w:cs="Times New Roman"/>
          <w:sz w:val="32"/>
          <w:szCs w:val="32"/>
        </w:rPr>
        <w:t xml:space="preserve"> к спиртным напиткам</w:t>
      </w:r>
      <w:r>
        <w:rPr>
          <w:rFonts w:ascii="Times New Roman" w:hAnsi="Times New Roman" w:cs="Times New Roman"/>
          <w:sz w:val="32"/>
          <w:szCs w:val="32"/>
        </w:rPr>
        <w:t xml:space="preserve"> пристрастилась в молодом возрасте.</w:t>
      </w:r>
    </w:p>
    <w:p w:rsidR="00315C23" w:rsidRDefault="00315C23" w:rsidP="00A72E47">
      <w:pPr>
        <w:ind w:left="-851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 чего же начинается алкоголизм? </w:t>
      </w:r>
      <w:r w:rsidR="00DB634D">
        <w:rPr>
          <w:rFonts w:ascii="Times New Roman" w:hAnsi="Times New Roman" w:cs="Times New Roman"/>
          <w:sz w:val="32"/>
          <w:szCs w:val="32"/>
        </w:rPr>
        <w:t>(дети отвечают)</w:t>
      </w:r>
      <w:r w:rsidR="00A72E47">
        <w:rPr>
          <w:rFonts w:ascii="Times New Roman" w:hAnsi="Times New Roman" w:cs="Times New Roman"/>
          <w:sz w:val="32"/>
          <w:szCs w:val="32"/>
        </w:rPr>
        <w:t>.</w:t>
      </w:r>
      <w:r w:rsidR="00DB634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 бутылки пива, стакана вина в подростковой компании, с первой рюмки водки на семейном праздник</w:t>
      </w:r>
      <w:proofErr w:type="gramStart"/>
      <w:r>
        <w:rPr>
          <w:rFonts w:ascii="Times New Roman" w:hAnsi="Times New Roman" w:cs="Times New Roman"/>
          <w:sz w:val="32"/>
          <w:szCs w:val="32"/>
        </w:rPr>
        <w:t>е(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такое тоже к сожалению бывает)… Конечно , не все эти случаи приводят к болезненному влечению, но</w:t>
      </w:r>
      <w:r w:rsidR="00DB634D">
        <w:rPr>
          <w:rFonts w:ascii="Times New Roman" w:hAnsi="Times New Roman" w:cs="Times New Roman"/>
          <w:sz w:val="32"/>
          <w:szCs w:val="32"/>
        </w:rPr>
        <w:t xml:space="preserve"> наукой давно доказано -</w:t>
      </w:r>
      <w:r>
        <w:rPr>
          <w:rFonts w:ascii="Times New Roman" w:hAnsi="Times New Roman" w:cs="Times New Roman"/>
          <w:sz w:val="32"/>
          <w:szCs w:val="32"/>
        </w:rPr>
        <w:t xml:space="preserve"> опасно каждое прикосновение к алкогольному напитку, каж</w:t>
      </w:r>
      <w:r w:rsidR="0020461A">
        <w:rPr>
          <w:rFonts w:ascii="Times New Roman" w:hAnsi="Times New Roman" w:cs="Times New Roman"/>
          <w:sz w:val="32"/>
          <w:szCs w:val="32"/>
        </w:rPr>
        <w:t>дый его глоток, особенно в юном  и детском возрасте.</w:t>
      </w:r>
    </w:p>
    <w:p w:rsidR="0020461A" w:rsidRDefault="0020461A" w:rsidP="0020461A">
      <w:pPr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какую статистику приводят ученые в связи с исследованиями</w:t>
      </w:r>
      <w:r w:rsidR="00D10F15">
        <w:rPr>
          <w:rFonts w:ascii="Times New Roman" w:hAnsi="Times New Roman" w:cs="Times New Roman"/>
          <w:sz w:val="32"/>
          <w:szCs w:val="32"/>
        </w:rPr>
        <w:t xml:space="preserve"> об употреблении алкогольных напитков подростками.</w:t>
      </w:r>
    </w:p>
    <w:p w:rsidR="00D10F15" w:rsidRDefault="00D10F15" w:rsidP="00D10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Пить в России начинают с 12-13 лет. На профилактическом учете сегодня состоят более 100 тысяч несовершеннолетних алкоголиков и наркоманов, среди них есть даже дети 9-10 лет.</w:t>
      </w:r>
    </w:p>
    <w:p w:rsidR="005100E7" w:rsidRDefault="005100E7" w:rsidP="00D10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16 лет каждый третий подросто</w:t>
      </w:r>
      <w:r w:rsidR="00486925">
        <w:rPr>
          <w:rFonts w:ascii="Times New Roman" w:hAnsi="Times New Roman" w:cs="Times New Roman"/>
          <w:sz w:val="32"/>
          <w:szCs w:val="32"/>
        </w:rPr>
        <w:t>к не мыслит свою жизнь без пива, а это влечение очень быстро формируется в  тяжелую болезнь,  трудно поддающуюся лечению.</w:t>
      </w:r>
    </w:p>
    <w:p w:rsidR="00D10F15" w:rsidRDefault="00345CD5" w:rsidP="00D10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Эта</w:t>
      </w:r>
      <w:r w:rsidR="005100E7">
        <w:rPr>
          <w:rFonts w:ascii="Times New Roman" w:hAnsi="Times New Roman" w:cs="Times New Roman"/>
          <w:sz w:val="32"/>
          <w:szCs w:val="32"/>
        </w:rPr>
        <w:t xml:space="preserve"> самая «пивная фаза» исправно делает свое черное дело – 33% юношей и 20% девушек в России потребляет уже крепкие спиртные напитки.</w:t>
      </w:r>
    </w:p>
    <w:p w:rsidR="00D01DF7" w:rsidRDefault="005100E7" w:rsidP="00D01D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последние годы возросла заболеваемость</w:t>
      </w:r>
      <w:r w:rsidR="00D01DF7">
        <w:rPr>
          <w:rFonts w:ascii="Times New Roman" w:hAnsi="Times New Roman" w:cs="Times New Roman"/>
          <w:sz w:val="32"/>
          <w:szCs w:val="32"/>
        </w:rPr>
        <w:t xml:space="preserve"> алкогольными психозами среди </w:t>
      </w:r>
      <w:proofErr w:type="spellStart"/>
      <w:r w:rsidR="00D01DF7">
        <w:rPr>
          <w:rFonts w:ascii="Times New Roman" w:hAnsi="Times New Roman" w:cs="Times New Roman"/>
          <w:sz w:val="32"/>
          <w:szCs w:val="32"/>
        </w:rPr>
        <w:t>тинейджеров</w:t>
      </w:r>
      <w:proofErr w:type="spellEnd"/>
      <w:proofErr w:type="gramStart"/>
      <w:r w:rsidR="00D01DF7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D01DF7">
        <w:rPr>
          <w:rFonts w:ascii="Times New Roman" w:hAnsi="Times New Roman" w:cs="Times New Roman"/>
          <w:sz w:val="32"/>
          <w:szCs w:val="32"/>
        </w:rPr>
        <w:t xml:space="preserve"> в этом тоже виновато пиво.</w:t>
      </w:r>
    </w:p>
    <w:p w:rsidR="00D01DF7" w:rsidRDefault="00D01DF7" w:rsidP="00D01D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47% пациентов наркологических клиник – девушки: в женском организме алкоголизм развивается ещё стремительней, лечение сложнее, а полное выздоровление происходит намного тяжелее и дольше.</w:t>
      </w:r>
    </w:p>
    <w:p w:rsidR="00D54B86" w:rsidRDefault="00D54B86" w:rsidP="00DB634D">
      <w:pPr>
        <w:pStyle w:val="a3"/>
        <w:ind w:left="218"/>
        <w:jc w:val="both"/>
        <w:rPr>
          <w:rFonts w:ascii="Times New Roman" w:hAnsi="Times New Roman" w:cs="Times New Roman"/>
          <w:sz w:val="32"/>
          <w:szCs w:val="32"/>
        </w:rPr>
      </w:pPr>
    </w:p>
    <w:p w:rsidR="00D54B86" w:rsidRDefault="00D01DF7" w:rsidP="00725B9C">
      <w:pPr>
        <w:ind w:left="-709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25B9C">
        <w:rPr>
          <w:rFonts w:ascii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>К неисчислимым бедам, огромному количес</w:t>
      </w:r>
      <w:r w:rsidR="00725B9C">
        <w:rPr>
          <w:rFonts w:ascii="Times New Roman" w:hAnsi="Times New Roman" w:cs="Times New Roman"/>
          <w:sz w:val="32"/>
          <w:szCs w:val="32"/>
        </w:rPr>
        <w:t xml:space="preserve">тву смертей, несчастных </w:t>
      </w:r>
      <w:r w:rsidR="00D54B86">
        <w:rPr>
          <w:rFonts w:ascii="Times New Roman" w:hAnsi="Times New Roman" w:cs="Times New Roman"/>
          <w:sz w:val="32"/>
          <w:szCs w:val="32"/>
        </w:rPr>
        <w:t>случаев,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273C7">
        <w:rPr>
          <w:rFonts w:ascii="Times New Roman" w:hAnsi="Times New Roman" w:cs="Times New Roman"/>
          <w:sz w:val="32"/>
          <w:szCs w:val="32"/>
        </w:rPr>
        <w:t>распаду семей, рождению тысяч и тысяч больных и уже подверженных алкоголизму детей приводит безудержное увлечение спиртным среди взрослых.</w:t>
      </w:r>
    </w:p>
    <w:p w:rsidR="00D54B86" w:rsidRDefault="00725B9C" w:rsidP="00725B9C">
      <w:pPr>
        <w:ind w:left="-709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D54B86">
        <w:rPr>
          <w:rFonts w:ascii="Times New Roman" w:hAnsi="Times New Roman" w:cs="Times New Roman"/>
          <w:sz w:val="32"/>
          <w:szCs w:val="32"/>
        </w:rPr>
        <w:t>У пьющего человека в первую очередь поражаются клетки головного мозга, поэтому быстро нарушаются интеллект и психика, проявляются болезни сердца</w:t>
      </w:r>
      <w:r w:rsidR="00AD1DA0">
        <w:rPr>
          <w:rFonts w:ascii="Times New Roman" w:hAnsi="Times New Roman" w:cs="Times New Roman"/>
          <w:sz w:val="32"/>
          <w:szCs w:val="32"/>
        </w:rPr>
        <w:t>, кровеносной системы, поражаются внутренние органы, репродуктивная система, могут развиться гепатит, цирроз печени, дистрофия  и другие угрожающие жизни факторы.</w:t>
      </w:r>
      <w:r w:rsidR="000717EA">
        <w:rPr>
          <w:rFonts w:ascii="Times New Roman" w:hAnsi="Times New Roman" w:cs="Times New Roman"/>
          <w:sz w:val="32"/>
          <w:szCs w:val="32"/>
        </w:rPr>
        <w:t xml:space="preserve"> И причинно-следственные связи между употреблением алкоголя и большей части этих заболеваний</w:t>
      </w:r>
      <w:r>
        <w:rPr>
          <w:rFonts w:ascii="Times New Roman" w:hAnsi="Times New Roman" w:cs="Times New Roman"/>
          <w:sz w:val="32"/>
          <w:szCs w:val="32"/>
        </w:rPr>
        <w:t xml:space="preserve"> тоже доказаны медицинской </w:t>
      </w:r>
      <w:r w:rsidR="000717EA">
        <w:rPr>
          <w:rFonts w:ascii="Times New Roman" w:hAnsi="Times New Roman" w:cs="Times New Roman"/>
          <w:sz w:val="32"/>
          <w:szCs w:val="32"/>
        </w:rPr>
        <w:t>статистикой и научными исследованиями.</w:t>
      </w:r>
    </w:p>
    <w:p w:rsidR="001273C7" w:rsidRDefault="00C6764F" w:rsidP="00642297">
      <w:pPr>
        <w:ind w:left="-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D6B05" w:rsidRDefault="001273C7" w:rsidP="00725B9C">
      <w:pPr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AD1DA0">
        <w:rPr>
          <w:rFonts w:ascii="Times New Roman" w:hAnsi="Times New Roman" w:cs="Times New Roman"/>
          <w:sz w:val="32"/>
          <w:szCs w:val="32"/>
        </w:rPr>
        <w:t>Наркомания</w:t>
      </w:r>
      <w:proofErr w:type="gramStart"/>
      <w:r w:rsidR="00AD1DA0">
        <w:rPr>
          <w:rFonts w:ascii="Times New Roman" w:hAnsi="Times New Roman" w:cs="Times New Roman"/>
          <w:sz w:val="32"/>
          <w:szCs w:val="32"/>
        </w:rPr>
        <w:t>…Э</w:t>
      </w:r>
      <w:proofErr w:type="gramEnd"/>
      <w:r w:rsidR="00AD1DA0">
        <w:rPr>
          <w:rFonts w:ascii="Times New Roman" w:hAnsi="Times New Roman" w:cs="Times New Roman"/>
          <w:sz w:val="32"/>
          <w:szCs w:val="32"/>
        </w:rPr>
        <w:t>то страшное слово вошло в нашу жизнь казалось бы недавно, всего каких-то 30-40 лет назад</w:t>
      </w:r>
      <w:r w:rsidR="0009742A">
        <w:rPr>
          <w:rFonts w:ascii="Times New Roman" w:hAnsi="Times New Roman" w:cs="Times New Roman"/>
          <w:sz w:val="32"/>
          <w:szCs w:val="32"/>
        </w:rPr>
        <w:t>. С тех пор наркомания завоевала весь мир.</w:t>
      </w:r>
    </w:p>
    <w:p w:rsidR="007D6B05" w:rsidRDefault="007D6B05" w:rsidP="00725B9C">
      <w:pPr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Наркомания – это непреодолимое патологическое  влечение к приему в возрастающих дозах наркотических препара</w:t>
      </w:r>
      <w:r w:rsidR="00BF49F7">
        <w:rPr>
          <w:rFonts w:ascii="Times New Roman" w:hAnsi="Times New Roman" w:cs="Times New Roman"/>
          <w:sz w:val="32"/>
          <w:szCs w:val="32"/>
        </w:rPr>
        <w:t>тов и дурманящих средств – растений, медикаментов, препаратов бытовой химии. К этим веществам, отравляющим мозг, психику и сознание человек привыкает очень быстро</w:t>
      </w:r>
      <w:proofErr w:type="gramStart"/>
      <w:r w:rsidR="00BF49F7">
        <w:rPr>
          <w:rFonts w:ascii="Times New Roman" w:hAnsi="Times New Roman" w:cs="Times New Roman"/>
          <w:sz w:val="32"/>
          <w:szCs w:val="32"/>
        </w:rPr>
        <w:t xml:space="preserve"> -, </w:t>
      </w:r>
      <w:proofErr w:type="gramEnd"/>
      <w:r w:rsidR="00BF49F7">
        <w:rPr>
          <w:rFonts w:ascii="Times New Roman" w:hAnsi="Times New Roman" w:cs="Times New Roman"/>
          <w:sz w:val="32"/>
          <w:szCs w:val="32"/>
        </w:rPr>
        <w:t>часто всего за несколько приемов.</w:t>
      </w:r>
    </w:p>
    <w:p w:rsidR="003648CD" w:rsidRDefault="00EB1508" w:rsidP="00725B9C">
      <w:pPr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Самое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страшное – к наркотикам в основном приобщаются в юношеском возрасте. По данным социологических исследований, проведенных в разных регионах страны, каждый пятый из опрошенных в возрасте 15-17 лет, хотя бы раз употреблял наркотики. Последствия регулярного </w:t>
      </w:r>
      <w:r w:rsidR="003648CD">
        <w:rPr>
          <w:rFonts w:ascii="Times New Roman" w:hAnsi="Times New Roman" w:cs="Times New Roman"/>
          <w:sz w:val="32"/>
          <w:szCs w:val="32"/>
        </w:rPr>
        <w:t>употребления любых наркотических веществ в этом возрасте ужасны: деформация личности, искажение его социального поведения, различные болезни.</w:t>
      </w:r>
    </w:p>
    <w:p w:rsidR="00EB1508" w:rsidRDefault="00725B9C" w:rsidP="00725B9C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3648CD">
        <w:rPr>
          <w:rFonts w:ascii="Times New Roman" w:hAnsi="Times New Roman" w:cs="Times New Roman"/>
          <w:sz w:val="32"/>
          <w:szCs w:val="32"/>
        </w:rPr>
        <w:t>Сегодня в нашей стране официально насчитывается 500000 наркомано</w:t>
      </w:r>
      <w:proofErr w:type="gramStart"/>
      <w:r w:rsidR="003648CD">
        <w:rPr>
          <w:rFonts w:ascii="Times New Roman" w:hAnsi="Times New Roman" w:cs="Times New Roman"/>
          <w:sz w:val="32"/>
          <w:szCs w:val="32"/>
        </w:rPr>
        <w:t>в(</w:t>
      </w:r>
      <w:proofErr w:type="gramEnd"/>
      <w:r w:rsidR="003648CD">
        <w:rPr>
          <w:rFonts w:ascii="Times New Roman" w:hAnsi="Times New Roman" w:cs="Times New Roman"/>
          <w:sz w:val="32"/>
          <w:szCs w:val="32"/>
        </w:rPr>
        <w:t xml:space="preserve"> это те кто добровольно или по необходимости лечится в больницах, и потому поставлен на учет). На самом деле их больше в несколько раз – около 6 млн. 70000 из них ежегодно умирает, но на их место приходят новые – ежедневно на наркотики садятся 235 человек – молодых и сильных, которым жить </w:t>
      </w:r>
      <w:r w:rsidR="0010664D">
        <w:rPr>
          <w:rFonts w:ascii="Times New Roman" w:hAnsi="Times New Roman" w:cs="Times New Roman"/>
          <w:sz w:val="32"/>
          <w:szCs w:val="32"/>
        </w:rPr>
        <w:t>и работать. Но наркотики и жизнь – несовместимы.</w:t>
      </w:r>
      <w:r w:rsidR="00EB150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A2137" w:rsidRDefault="00BF49F7" w:rsidP="00725B9C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725B9C"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>Существует несколько стадий наркомании</w:t>
      </w:r>
      <w:r w:rsidR="00D633F2">
        <w:rPr>
          <w:rFonts w:ascii="Times New Roman" w:hAnsi="Times New Roman" w:cs="Times New Roman"/>
          <w:sz w:val="32"/>
          <w:szCs w:val="32"/>
        </w:rPr>
        <w:t>. Первоначально прием наркотиков вызывает</w:t>
      </w:r>
      <w:r>
        <w:rPr>
          <w:rFonts w:ascii="Times New Roman" w:hAnsi="Times New Roman" w:cs="Times New Roman"/>
          <w:sz w:val="32"/>
          <w:szCs w:val="32"/>
        </w:rPr>
        <w:t xml:space="preserve"> за</w:t>
      </w:r>
      <w:r w:rsidR="00D633F2">
        <w:rPr>
          <w:rFonts w:ascii="Times New Roman" w:hAnsi="Times New Roman" w:cs="Times New Roman"/>
          <w:sz w:val="32"/>
          <w:szCs w:val="32"/>
        </w:rPr>
        <w:t>щитную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633F2">
        <w:rPr>
          <w:rFonts w:ascii="Times New Roman" w:hAnsi="Times New Roman" w:cs="Times New Roman"/>
          <w:sz w:val="32"/>
          <w:szCs w:val="32"/>
        </w:rPr>
        <w:t>реакцию</w:t>
      </w:r>
      <w:r>
        <w:rPr>
          <w:rFonts w:ascii="Times New Roman" w:hAnsi="Times New Roman" w:cs="Times New Roman"/>
          <w:sz w:val="32"/>
          <w:szCs w:val="32"/>
        </w:rPr>
        <w:t xml:space="preserve"> организма в виде головной боли и тошноты</w:t>
      </w:r>
      <w:r w:rsidR="00466B72">
        <w:rPr>
          <w:rFonts w:ascii="Times New Roman" w:hAnsi="Times New Roman" w:cs="Times New Roman"/>
          <w:sz w:val="32"/>
          <w:szCs w:val="32"/>
        </w:rPr>
        <w:t xml:space="preserve"> (</w:t>
      </w:r>
      <w:r w:rsidR="00D633F2">
        <w:rPr>
          <w:rFonts w:ascii="Times New Roman" w:hAnsi="Times New Roman" w:cs="Times New Roman"/>
          <w:sz w:val="32"/>
          <w:szCs w:val="32"/>
        </w:rPr>
        <w:t>человеческий организм совершенен – он сразу распознает</w:t>
      </w:r>
      <w:r>
        <w:rPr>
          <w:rFonts w:ascii="Times New Roman" w:hAnsi="Times New Roman" w:cs="Times New Roman"/>
          <w:sz w:val="32"/>
          <w:szCs w:val="32"/>
        </w:rPr>
        <w:t xml:space="preserve"> яд</w:t>
      </w:r>
      <w:r w:rsidR="00D633F2">
        <w:rPr>
          <w:rFonts w:ascii="Times New Roman" w:hAnsi="Times New Roman" w:cs="Times New Roman"/>
          <w:sz w:val="32"/>
          <w:szCs w:val="32"/>
        </w:rPr>
        <w:t xml:space="preserve"> и отторгает его!). Однако при повторных приемах наркотика начинает преобладать эйфория, а защитная сила организма слабеет. Затем наркотическое средство становится для человека потребностью – развивается психическая </w:t>
      </w:r>
      <w:r w:rsidR="006A43EB">
        <w:rPr>
          <w:rFonts w:ascii="Times New Roman" w:hAnsi="Times New Roman" w:cs="Times New Roman"/>
          <w:sz w:val="32"/>
          <w:szCs w:val="32"/>
        </w:rPr>
        <w:t>и физическая зависимость. На этих стадиях наркоману для обретения чувства удовлетворения обязательно нужны периодические возобновления приеме вещества. А если этого не происходит</w:t>
      </w:r>
      <w:r w:rsidR="00E06450">
        <w:rPr>
          <w:rFonts w:ascii="Times New Roman" w:hAnsi="Times New Roman" w:cs="Times New Roman"/>
          <w:sz w:val="32"/>
          <w:szCs w:val="32"/>
        </w:rPr>
        <w:t>,</w:t>
      </w:r>
      <w:r w:rsidR="006A43EB">
        <w:rPr>
          <w:rFonts w:ascii="Times New Roman" w:hAnsi="Times New Roman" w:cs="Times New Roman"/>
          <w:sz w:val="32"/>
          <w:szCs w:val="32"/>
        </w:rPr>
        <w:t xml:space="preserve"> он начинает ощущать физическую боль, для снятия которой нужны все большие  и большие дозы наркотика. </w:t>
      </w:r>
    </w:p>
    <w:p w:rsidR="00C6764F" w:rsidRDefault="00725B9C" w:rsidP="00725B9C">
      <w:pPr>
        <w:ind w:left="-709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2A2137">
        <w:rPr>
          <w:rFonts w:ascii="Times New Roman" w:hAnsi="Times New Roman" w:cs="Times New Roman"/>
          <w:sz w:val="32"/>
          <w:szCs w:val="32"/>
        </w:rPr>
        <w:t xml:space="preserve">Почему же люди употребляют наркотики? На этот вопрос наркоманы часто отвечают: «из любопытства», «за компанию», « для достижения положительного эмоционального состояния», «забыться, отключиться от неприятностей», «от скуки, от нечего делать». Но право же, не стоит все это того, чтобы умереть в 30 лет от </w:t>
      </w:r>
      <w:proofErr w:type="spellStart"/>
      <w:r w:rsidR="002A2137">
        <w:rPr>
          <w:rFonts w:ascii="Times New Roman" w:hAnsi="Times New Roman" w:cs="Times New Roman"/>
          <w:sz w:val="32"/>
          <w:szCs w:val="32"/>
        </w:rPr>
        <w:t>СПИДа</w:t>
      </w:r>
      <w:proofErr w:type="spellEnd"/>
      <w:r w:rsidR="002A2137">
        <w:rPr>
          <w:rFonts w:ascii="Times New Roman" w:hAnsi="Times New Roman" w:cs="Times New Roman"/>
          <w:sz w:val="32"/>
          <w:szCs w:val="32"/>
        </w:rPr>
        <w:t>, вирусного гепатита или еще от какой-нибудь болезни, или еще раньше и вернее от передозировки. И прежде чем начать принимать наркотик, каждый должен</w:t>
      </w:r>
      <w:r w:rsidR="006A43EB">
        <w:rPr>
          <w:rFonts w:ascii="Times New Roman" w:hAnsi="Times New Roman" w:cs="Times New Roman"/>
          <w:sz w:val="32"/>
          <w:szCs w:val="32"/>
        </w:rPr>
        <w:t xml:space="preserve"> </w:t>
      </w:r>
      <w:r w:rsidR="002A2137">
        <w:rPr>
          <w:rFonts w:ascii="Times New Roman" w:hAnsi="Times New Roman" w:cs="Times New Roman"/>
          <w:sz w:val="32"/>
          <w:szCs w:val="32"/>
        </w:rPr>
        <w:t>задуматься</w:t>
      </w:r>
      <w:r w:rsidR="009B0CE2">
        <w:rPr>
          <w:rFonts w:ascii="Times New Roman" w:hAnsi="Times New Roman" w:cs="Times New Roman"/>
          <w:sz w:val="32"/>
          <w:szCs w:val="32"/>
        </w:rPr>
        <w:t xml:space="preserve"> – к чему это приведет.</w:t>
      </w:r>
      <w:r w:rsidR="00001329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F49F7" w:rsidRDefault="00001329" w:rsidP="00D01DF7">
      <w:pPr>
        <w:ind w:left="-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C6764F">
        <w:rPr>
          <w:rFonts w:ascii="Times New Roman" w:hAnsi="Times New Roman" w:cs="Times New Roman"/>
          <w:sz w:val="32"/>
          <w:szCs w:val="32"/>
        </w:rPr>
        <w:t xml:space="preserve">(Зачитывается памятка подростку «Наркомания </w:t>
      </w:r>
      <w:proofErr w:type="gramStart"/>
      <w:r w:rsidR="00C6764F">
        <w:rPr>
          <w:rFonts w:ascii="Times New Roman" w:hAnsi="Times New Roman" w:cs="Times New Roman"/>
          <w:sz w:val="32"/>
          <w:szCs w:val="32"/>
        </w:rPr>
        <w:t>–д</w:t>
      </w:r>
      <w:proofErr w:type="gramEnd"/>
      <w:r w:rsidR="00C6764F">
        <w:rPr>
          <w:rFonts w:ascii="Times New Roman" w:hAnsi="Times New Roman" w:cs="Times New Roman"/>
          <w:sz w:val="32"/>
          <w:szCs w:val="32"/>
        </w:rPr>
        <w:t>орога в бездну»</w:t>
      </w:r>
    </w:p>
    <w:p w:rsidR="009B0CE2" w:rsidRDefault="009B0CE2" w:rsidP="00725B9C">
      <w:pPr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Вот такие</w:t>
      </w:r>
      <w:r w:rsidR="00FD0B0B">
        <w:rPr>
          <w:rFonts w:ascii="Times New Roman" w:hAnsi="Times New Roman" w:cs="Times New Roman"/>
          <w:sz w:val="32"/>
          <w:szCs w:val="32"/>
        </w:rPr>
        <w:t xml:space="preserve"> тяжелые</w:t>
      </w:r>
      <w:r>
        <w:rPr>
          <w:rFonts w:ascii="Times New Roman" w:hAnsi="Times New Roman" w:cs="Times New Roman"/>
          <w:sz w:val="32"/>
          <w:szCs w:val="32"/>
        </w:rPr>
        <w:t xml:space="preserve"> последствия несут</w:t>
      </w:r>
      <w:r w:rsidR="00FD0B0B">
        <w:rPr>
          <w:rFonts w:ascii="Times New Roman" w:hAnsi="Times New Roman" w:cs="Times New Roman"/>
          <w:sz w:val="32"/>
          <w:szCs w:val="32"/>
        </w:rPr>
        <w:t xml:space="preserve"> нам вредные привычки: курение, алкоголизм, наркомания. Но кроме проблем по здоровью, в семье, на работе, человек, злоупотребляющий алкоголем и наркотиками, представляет и угрозу обществу. Зачастую, опьяненный алкоголем или наркотиками человек становится агрессивным, неуправляемым, а значит опасным для окружающих.</w:t>
      </w:r>
      <w:r w:rsidR="00EB1508">
        <w:rPr>
          <w:rFonts w:ascii="Times New Roman" w:hAnsi="Times New Roman" w:cs="Times New Roman"/>
          <w:sz w:val="32"/>
          <w:szCs w:val="32"/>
        </w:rPr>
        <w:t xml:space="preserve"> А такой человек – потенциальный </w:t>
      </w:r>
      <w:r w:rsidR="0010664D">
        <w:rPr>
          <w:rFonts w:ascii="Times New Roman" w:hAnsi="Times New Roman" w:cs="Times New Roman"/>
          <w:sz w:val="32"/>
          <w:szCs w:val="32"/>
        </w:rPr>
        <w:t>преступник, способный украсть</w:t>
      </w:r>
      <w:proofErr w:type="gramStart"/>
      <w:r w:rsidR="0010664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10664D">
        <w:rPr>
          <w:rFonts w:ascii="Times New Roman" w:hAnsi="Times New Roman" w:cs="Times New Roman"/>
          <w:sz w:val="32"/>
          <w:szCs w:val="32"/>
        </w:rPr>
        <w:t xml:space="preserve"> ограбить, порой даже у</w:t>
      </w:r>
      <w:r w:rsidR="00C6764F">
        <w:rPr>
          <w:rFonts w:ascii="Times New Roman" w:hAnsi="Times New Roman" w:cs="Times New Roman"/>
          <w:sz w:val="32"/>
          <w:szCs w:val="32"/>
        </w:rPr>
        <w:t>бить. Большая часть хулиганских поступков, бытовых преступлений, краж, семейных конфликтов и трагедий, дорожных происшествий</w:t>
      </w:r>
      <w:r w:rsidR="0010664D">
        <w:rPr>
          <w:rFonts w:ascii="Times New Roman" w:hAnsi="Times New Roman" w:cs="Times New Roman"/>
          <w:sz w:val="32"/>
          <w:szCs w:val="32"/>
        </w:rPr>
        <w:t xml:space="preserve"> и совершается в нетрезвом виде или под действием наркотиков. И начинается все это именно с вредной привычки…</w:t>
      </w:r>
    </w:p>
    <w:p w:rsidR="0010664D" w:rsidRDefault="0010664D" w:rsidP="00725B9C">
      <w:pPr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такое высказывание: посеешь поступок – вырастишь привычку, посеешь привычку –</w:t>
      </w:r>
      <w:r w:rsidR="005D6782">
        <w:rPr>
          <w:rFonts w:ascii="Times New Roman" w:hAnsi="Times New Roman" w:cs="Times New Roman"/>
          <w:sz w:val="32"/>
          <w:szCs w:val="32"/>
        </w:rPr>
        <w:t xml:space="preserve"> получишь</w:t>
      </w:r>
      <w:r>
        <w:rPr>
          <w:rFonts w:ascii="Times New Roman" w:hAnsi="Times New Roman" w:cs="Times New Roman"/>
          <w:sz w:val="32"/>
          <w:szCs w:val="32"/>
        </w:rPr>
        <w:t xml:space="preserve"> жизнь!</w:t>
      </w:r>
    </w:p>
    <w:p w:rsidR="00001329" w:rsidRDefault="00725B9C" w:rsidP="00725B9C">
      <w:pPr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B5B54">
        <w:rPr>
          <w:rFonts w:ascii="Times New Roman" w:hAnsi="Times New Roman" w:cs="Times New Roman"/>
          <w:sz w:val="32"/>
          <w:szCs w:val="32"/>
        </w:rPr>
        <w:t>А жизнь</w:t>
      </w:r>
      <w:r w:rsidR="00F87139">
        <w:rPr>
          <w:rFonts w:ascii="Times New Roman" w:hAnsi="Times New Roman" w:cs="Times New Roman"/>
          <w:sz w:val="32"/>
          <w:szCs w:val="32"/>
        </w:rPr>
        <w:t>, свободная от вредных привычек,</w:t>
      </w:r>
      <w:r w:rsidR="00FB5B54">
        <w:rPr>
          <w:rFonts w:ascii="Times New Roman" w:hAnsi="Times New Roman" w:cs="Times New Roman"/>
          <w:sz w:val="32"/>
          <w:szCs w:val="32"/>
        </w:rPr>
        <w:t xml:space="preserve"> прекрасна! В ней много альтернативных употреблению алкоголя, наркотиков, табака  занятий – физкультура и спорт, интеллектуальное развитие, книги, здоровое общение, дружба и другие</w:t>
      </w:r>
      <w:r w:rsidR="00C6764F">
        <w:rPr>
          <w:rFonts w:ascii="Times New Roman" w:hAnsi="Times New Roman" w:cs="Times New Roman"/>
          <w:sz w:val="32"/>
          <w:szCs w:val="32"/>
        </w:rPr>
        <w:t>,</w:t>
      </w:r>
      <w:r w:rsidR="00FB5B54">
        <w:rPr>
          <w:rFonts w:ascii="Times New Roman" w:hAnsi="Times New Roman" w:cs="Times New Roman"/>
          <w:sz w:val="32"/>
          <w:szCs w:val="32"/>
        </w:rPr>
        <w:t xml:space="preserve"> интересные и увлекательные формы отдыха и развлечений.</w:t>
      </w:r>
      <w:r w:rsidR="00F87139">
        <w:rPr>
          <w:rFonts w:ascii="Times New Roman" w:hAnsi="Times New Roman" w:cs="Times New Roman"/>
          <w:sz w:val="32"/>
          <w:szCs w:val="32"/>
        </w:rPr>
        <w:t xml:space="preserve"> Вам, молодым, все эти дороги открыты. Каждый из вас может и должен быть успешным</w:t>
      </w:r>
      <w:r w:rsidR="00001329">
        <w:rPr>
          <w:rFonts w:ascii="Times New Roman" w:hAnsi="Times New Roman" w:cs="Times New Roman"/>
          <w:sz w:val="32"/>
          <w:szCs w:val="32"/>
        </w:rPr>
        <w:t xml:space="preserve"> и счастливым, иметь в будущем крепкую семью и уважение,  а для этого нужно хорошо учиться и трудиться.</w:t>
      </w:r>
    </w:p>
    <w:p w:rsidR="0010664D" w:rsidRDefault="00725B9C" w:rsidP="00725B9C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10664D">
        <w:rPr>
          <w:rFonts w:ascii="Times New Roman" w:hAnsi="Times New Roman" w:cs="Times New Roman"/>
          <w:sz w:val="32"/>
          <w:szCs w:val="32"/>
        </w:rPr>
        <w:t>Не поддавайтесь искушениям, сомнительным соблазнам, будьте</w:t>
      </w:r>
      <w:r w:rsidR="005D6782">
        <w:rPr>
          <w:rFonts w:ascii="Times New Roman" w:hAnsi="Times New Roman" w:cs="Times New Roman"/>
          <w:sz w:val="32"/>
          <w:szCs w:val="32"/>
        </w:rPr>
        <w:t xml:space="preserve"> свободными и счастливыми!</w:t>
      </w:r>
      <w:r>
        <w:rPr>
          <w:rFonts w:ascii="Times New Roman" w:hAnsi="Times New Roman" w:cs="Times New Roman"/>
          <w:sz w:val="32"/>
          <w:szCs w:val="32"/>
        </w:rPr>
        <w:t xml:space="preserve"> Берегите себя!</w:t>
      </w:r>
    </w:p>
    <w:p w:rsidR="00725B9C" w:rsidRDefault="00725B9C" w:rsidP="00725B9C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Веселых и полезных вам каникул, ребята!</w:t>
      </w:r>
    </w:p>
    <w:p w:rsidR="000B31C4" w:rsidRDefault="000B31C4" w:rsidP="00725B9C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</w:p>
    <w:p w:rsidR="000B31C4" w:rsidRDefault="000B31C4" w:rsidP="00725B9C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Автор- заведующая отделом обслуживания       </w:t>
      </w:r>
    </w:p>
    <w:p w:rsidR="000B31C4" w:rsidRDefault="000B31C4" w:rsidP="00725B9C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МБУК «Федоровская МЦБ»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Забирова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Р.Г</w:t>
      </w:r>
    </w:p>
    <w:p w:rsidR="002D0744" w:rsidRDefault="002D0744" w:rsidP="00725B9C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7550B6" w:rsidRDefault="007550B6" w:rsidP="00725B9C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7550B6" w:rsidRDefault="007550B6" w:rsidP="00725B9C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2D0744" w:rsidRDefault="002D0744" w:rsidP="00725B9C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Список использованной литературы</w:t>
      </w:r>
    </w:p>
    <w:p w:rsidR="002D0744" w:rsidRDefault="002D0744" w:rsidP="00725B9C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1.Аронов Д.М. Твой и наш враг: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Правда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об алкоголе. Москва, Физкультура и спорт,1986.</w:t>
      </w:r>
    </w:p>
    <w:p w:rsidR="002D0744" w:rsidRDefault="002D0744" w:rsidP="00725B9C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2.Деларю В.В. Губительная сигарета. Москва, Медицина, 1987.</w:t>
      </w:r>
    </w:p>
    <w:p w:rsidR="002D0744" w:rsidRDefault="002D0744" w:rsidP="00725B9C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3.Исмуков Н.Н. Без наркотиков. Москва, Торговый дом «Гранд»,2001.</w:t>
      </w:r>
    </w:p>
    <w:p w:rsidR="002D0744" w:rsidRDefault="002D0744" w:rsidP="00725B9C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4.Радбиль О.С..Комаров Ю.М. Курение. Москва, Медицина, 1988.</w:t>
      </w:r>
    </w:p>
    <w:p w:rsidR="002D0744" w:rsidRDefault="002D0744" w:rsidP="00725B9C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5.Ураков И.Г. Наркомания: мифы и действительность. Москва, Медицина, 1990.</w:t>
      </w:r>
    </w:p>
    <w:p w:rsidR="002D0744" w:rsidRDefault="002D0744" w:rsidP="00725B9C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6.Чумаков Б.Н.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Валеология</w:t>
      </w:r>
      <w:proofErr w:type="spellEnd"/>
      <w:r>
        <w:rPr>
          <w:rFonts w:ascii="Times New Roman" w:hAnsi="Times New Roman" w:cs="Times New Roman"/>
          <w:sz w:val="32"/>
          <w:szCs w:val="32"/>
        </w:rPr>
        <w:t>. Москва, Педагогическое общество России, 2000.</w:t>
      </w:r>
    </w:p>
    <w:p w:rsidR="002D0744" w:rsidRDefault="00D63AD1" w:rsidP="00725B9C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7.Ягодинский В.Н. Школьнику о вреде никотина и алкоголя.</w:t>
      </w:r>
    </w:p>
    <w:p w:rsidR="00C3408A" w:rsidRDefault="009B0CE2" w:rsidP="00D01DF7">
      <w:pPr>
        <w:ind w:left="-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1C5239" w:rsidRDefault="001C5239" w:rsidP="00D01DF7">
      <w:pPr>
        <w:ind w:left="-142"/>
        <w:jc w:val="both"/>
        <w:rPr>
          <w:rFonts w:ascii="Times New Roman" w:hAnsi="Times New Roman" w:cs="Times New Roman"/>
          <w:sz w:val="32"/>
          <w:szCs w:val="32"/>
        </w:rPr>
      </w:pPr>
    </w:p>
    <w:p w:rsidR="001C5239" w:rsidRDefault="001C5239" w:rsidP="00D01DF7">
      <w:pPr>
        <w:ind w:left="-142"/>
        <w:jc w:val="both"/>
        <w:rPr>
          <w:rFonts w:ascii="Times New Roman" w:hAnsi="Times New Roman" w:cs="Times New Roman"/>
          <w:sz w:val="32"/>
          <w:szCs w:val="32"/>
        </w:rPr>
      </w:pPr>
    </w:p>
    <w:p w:rsidR="003B5B47" w:rsidRDefault="003B5B47" w:rsidP="00D01DF7">
      <w:pPr>
        <w:ind w:left="-142"/>
        <w:jc w:val="both"/>
        <w:rPr>
          <w:rFonts w:ascii="Times New Roman" w:hAnsi="Times New Roman" w:cs="Times New Roman"/>
          <w:sz w:val="32"/>
          <w:szCs w:val="32"/>
        </w:rPr>
      </w:pPr>
    </w:p>
    <w:p w:rsidR="003B5B47" w:rsidRDefault="003B5B47" w:rsidP="00D01DF7">
      <w:pPr>
        <w:ind w:left="-142"/>
        <w:jc w:val="both"/>
        <w:rPr>
          <w:rFonts w:ascii="Times New Roman" w:hAnsi="Times New Roman" w:cs="Times New Roman"/>
          <w:sz w:val="32"/>
          <w:szCs w:val="32"/>
        </w:rPr>
      </w:pPr>
    </w:p>
    <w:p w:rsidR="00D01DF7" w:rsidRPr="00D01DF7" w:rsidRDefault="00D01DF7" w:rsidP="001273C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76888" w:rsidRDefault="00A76888" w:rsidP="00696F06">
      <w:pPr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8606A" w:rsidRDefault="0008606A" w:rsidP="00123B23">
      <w:pPr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23B23" w:rsidRDefault="00397BF2" w:rsidP="00123B23">
      <w:pPr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</w:p>
    <w:p w:rsidR="00397BF2" w:rsidRPr="00397BF2" w:rsidRDefault="00397BF2" w:rsidP="00123B23">
      <w:pPr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23B23" w:rsidRPr="00123B23" w:rsidRDefault="00123B23" w:rsidP="00123B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23B23" w:rsidRPr="00123B23" w:rsidSect="0000091D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E1790"/>
    <w:multiLevelType w:val="hybridMultilevel"/>
    <w:tmpl w:val="E872F334"/>
    <w:lvl w:ilvl="0" w:tplc="049AF4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B23"/>
    <w:rsid w:val="0000091D"/>
    <w:rsid w:val="00001329"/>
    <w:rsid w:val="000070E3"/>
    <w:rsid w:val="00031688"/>
    <w:rsid w:val="00051578"/>
    <w:rsid w:val="000717EA"/>
    <w:rsid w:val="0008606A"/>
    <w:rsid w:val="0009742A"/>
    <w:rsid w:val="000A789E"/>
    <w:rsid w:val="000B31C4"/>
    <w:rsid w:val="000C7C0A"/>
    <w:rsid w:val="0010664D"/>
    <w:rsid w:val="00123B23"/>
    <w:rsid w:val="001273C7"/>
    <w:rsid w:val="001A0CBA"/>
    <w:rsid w:val="001A1AF2"/>
    <w:rsid w:val="001C5239"/>
    <w:rsid w:val="0020461A"/>
    <w:rsid w:val="0023321E"/>
    <w:rsid w:val="00247524"/>
    <w:rsid w:val="00270C98"/>
    <w:rsid w:val="00280B80"/>
    <w:rsid w:val="002A2137"/>
    <w:rsid w:val="002D0744"/>
    <w:rsid w:val="002E6363"/>
    <w:rsid w:val="00315C23"/>
    <w:rsid w:val="00345CD5"/>
    <w:rsid w:val="003648CD"/>
    <w:rsid w:val="00395F91"/>
    <w:rsid w:val="00397BF2"/>
    <w:rsid w:val="003B5B47"/>
    <w:rsid w:val="00433D5E"/>
    <w:rsid w:val="00466B72"/>
    <w:rsid w:val="00475BE5"/>
    <w:rsid w:val="00486925"/>
    <w:rsid w:val="005100E7"/>
    <w:rsid w:val="00530F5D"/>
    <w:rsid w:val="005B05B0"/>
    <w:rsid w:val="005D6782"/>
    <w:rsid w:val="00642297"/>
    <w:rsid w:val="00687269"/>
    <w:rsid w:val="00694A26"/>
    <w:rsid w:val="00696F06"/>
    <w:rsid w:val="006A43EB"/>
    <w:rsid w:val="006C698D"/>
    <w:rsid w:val="006F60F2"/>
    <w:rsid w:val="00725B9C"/>
    <w:rsid w:val="007550B6"/>
    <w:rsid w:val="007554F3"/>
    <w:rsid w:val="007965B3"/>
    <w:rsid w:val="007D6B05"/>
    <w:rsid w:val="008734E5"/>
    <w:rsid w:val="008C073F"/>
    <w:rsid w:val="009A51A8"/>
    <w:rsid w:val="009B0CE2"/>
    <w:rsid w:val="00A42E4E"/>
    <w:rsid w:val="00A72E47"/>
    <w:rsid w:val="00A76888"/>
    <w:rsid w:val="00A81E88"/>
    <w:rsid w:val="00AA5132"/>
    <w:rsid w:val="00AD1DA0"/>
    <w:rsid w:val="00B00304"/>
    <w:rsid w:val="00B048F4"/>
    <w:rsid w:val="00B05BFC"/>
    <w:rsid w:val="00BF49F7"/>
    <w:rsid w:val="00C0331C"/>
    <w:rsid w:val="00C3408A"/>
    <w:rsid w:val="00C6764F"/>
    <w:rsid w:val="00C8038E"/>
    <w:rsid w:val="00D01DF7"/>
    <w:rsid w:val="00D10F15"/>
    <w:rsid w:val="00D46656"/>
    <w:rsid w:val="00D54B86"/>
    <w:rsid w:val="00D633F2"/>
    <w:rsid w:val="00D63AD1"/>
    <w:rsid w:val="00D91943"/>
    <w:rsid w:val="00DA4A2B"/>
    <w:rsid w:val="00DB634D"/>
    <w:rsid w:val="00DD4B52"/>
    <w:rsid w:val="00E06450"/>
    <w:rsid w:val="00EA40A7"/>
    <w:rsid w:val="00EA5468"/>
    <w:rsid w:val="00EB1508"/>
    <w:rsid w:val="00EC4927"/>
    <w:rsid w:val="00F5647D"/>
    <w:rsid w:val="00F87139"/>
    <w:rsid w:val="00F966C2"/>
    <w:rsid w:val="00FA514E"/>
    <w:rsid w:val="00FB10FF"/>
    <w:rsid w:val="00FB5B54"/>
    <w:rsid w:val="00FD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0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66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CD995-D234-48C3-BFE3-4B0D6BA1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</dc:creator>
  <cp:lastModifiedBy>User</cp:lastModifiedBy>
  <cp:revision>29</cp:revision>
  <dcterms:created xsi:type="dcterms:W3CDTF">2016-05-20T07:20:00Z</dcterms:created>
  <dcterms:modified xsi:type="dcterms:W3CDTF">2018-01-19T05:38:00Z</dcterms:modified>
</cp:coreProperties>
</file>